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4B3" w:rsidRDefault="000314B3" w:rsidP="000314B3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РОМАНОВСКИЙ СЕЛЬСКИЙ  СОВЕТ ДЕПУТАТОВ</w:t>
      </w:r>
    </w:p>
    <w:p w:rsidR="000314B3" w:rsidRDefault="000314B3" w:rsidP="000314B3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ПАНКРУШИХИНСКОГО РАЙОНА АЛТАЙСКОГО КРАЯ</w:t>
      </w:r>
    </w:p>
    <w:p w:rsidR="000314B3" w:rsidRDefault="000314B3" w:rsidP="000314B3">
      <w:pPr>
        <w:widowControl/>
        <w:jc w:val="both"/>
        <w:rPr>
          <w:sz w:val="28"/>
          <w:szCs w:val="28"/>
        </w:rPr>
      </w:pPr>
    </w:p>
    <w:p w:rsidR="000314B3" w:rsidRDefault="000314B3" w:rsidP="000314B3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314B3" w:rsidRDefault="000314B3" w:rsidP="000314B3">
      <w:pPr>
        <w:widowControl/>
        <w:jc w:val="center"/>
        <w:rPr>
          <w:sz w:val="28"/>
          <w:szCs w:val="28"/>
        </w:rPr>
      </w:pPr>
    </w:p>
    <w:p w:rsidR="000314B3" w:rsidRDefault="000314B3" w:rsidP="000314B3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от «22»   июня    2023 г.  № 11                                                            с. Романово</w:t>
      </w:r>
    </w:p>
    <w:p w:rsidR="000314B3" w:rsidRDefault="000314B3" w:rsidP="000314B3">
      <w:pPr>
        <w:widowControl/>
        <w:ind w:hanging="540"/>
        <w:jc w:val="both"/>
        <w:rPr>
          <w:sz w:val="28"/>
          <w:szCs w:val="28"/>
        </w:rPr>
      </w:pPr>
    </w:p>
    <w:p w:rsidR="000314B3" w:rsidRDefault="000314B3" w:rsidP="000314B3">
      <w:pPr>
        <w:widowControl/>
        <w:ind w:hanging="540"/>
        <w:rPr>
          <w:sz w:val="28"/>
          <w:szCs w:val="28"/>
        </w:rPr>
      </w:pPr>
      <w:r>
        <w:rPr>
          <w:sz w:val="28"/>
          <w:szCs w:val="28"/>
        </w:rPr>
        <w:t xml:space="preserve">       О протесте прокурора Панкрушихинского района </w:t>
      </w:r>
    </w:p>
    <w:p w:rsidR="000314B3" w:rsidRDefault="000314B3" w:rsidP="000314B3">
      <w:pPr>
        <w:widowControl/>
        <w:ind w:hanging="540"/>
        <w:rPr>
          <w:sz w:val="28"/>
          <w:szCs w:val="28"/>
        </w:rPr>
      </w:pPr>
      <w:r>
        <w:rPr>
          <w:sz w:val="28"/>
          <w:szCs w:val="28"/>
        </w:rPr>
        <w:t xml:space="preserve">       на   решение  Романовского сельского Совета </w:t>
      </w:r>
    </w:p>
    <w:p w:rsidR="000314B3" w:rsidRDefault="000314B3" w:rsidP="000314B3">
      <w:pPr>
        <w:widowControl/>
        <w:ind w:hanging="540"/>
        <w:rPr>
          <w:sz w:val="28"/>
          <w:szCs w:val="28"/>
        </w:rPr>
      </w:pPr>
      <w:r>
        <w:rPr>
          <w:sz w:val="28"/>
          <w:szCs w:val="28"/>
        </w:rPr>
        <w:t xml:space="preserve">       депутатов от 06.08.2012 г. № 30   «Об утверждении </w:t>
      </w:r>
    </w:p>
    <w:p w:rsidR="000314B3" w:rsidRDefault="000314B3" w:rsidP="000314B3">
      <w:pPr>
        <w:widowControl/>
        <w:ind w:hanging="540"/>
        <w:rPr>
          <w:sz w:val="28"/>
          <w:szCs w:val="28"/>
        </w:rPr>
      </w:pPr>
      <w:r>
        <w:rPr>
          <w:sz w:val="28"/>
          <w:szCs w:val="28"/>
        </w:rPr>
        <w:t xml:space="preserve">       Порядка проведения антикоррупционной экспертизы </w:t>
      </w:r>
    </w:p>
    <w:p w:rsidR="000314B3" w:rsidRDefault="000314B3" w:rsidP="000314B3">
      <w:pPr>
        <w:widowControl/>
        <w:ind w:hanging="540"/>
        <w:rPr>
          <w:sz w:val="28"/>
          <w:szCs w:val="28"/>
        </w:rPr>
      </w:pPr>
      <w:r>
        <w:rPr>
          <w:sz w:val="28"/>
          <w:szCs w:val="28"/>
        </w:rPr>
        <w:t xml:space="preserve">       муниципальных нормативных правовых актов</w:t>
      </w:r>
    </w:p>
    <w:p w:rsidR="000314B3" w:rsidRDefault="000314B3" w:rsidP="000314B3">
      <w:pPr>
        <w:widowControl/>
        <w:ind w:hanging="540"/>
        <w:rPr>
          <w:sz w:val="28"/>
          <w:szCs w:val="28"/>
        </w:rPr>
      </w:pPr>
      <w:r>
        <w:rPr>
          <w:sz w:val="28"/>
          <w:szCs w:val="28"/>
        </w:rPr>
        <w:t xml:space="preserve">       органами местного самоуправления  муниципального</w:t>
      </w:r>
    </w:p>
    <w:p w:rsidR="000314B3" w:rsidRDefault="000314B3" w:rsidP="000314B3">
      <w:pPr>
        <w:widowControl/>
        <w:ind w:hanging="540"/>
        <w:rPr>
          <w:sz w:val="28"/>
          <w:szCs w:val="28"/>
        </w:rPr>
      </w:pPr>
      <w:r>
        <w:rPr>
          <w:sz w:val="28"/>
          <w:szCs w:val="28"/>
        </w:rPr>
        <w:t xml:space="preserve">       образования Романовский сельсовет Панкрушихинского</w:t>
      </w:r>
    </w:p>
    <w:p w:rsidR="000314B3" w:rsidRDefault="000314B3" w:rsidP="000314B3">
      <w:pPr>
        <w:widowControl/>
        <w:ind w:hanging="540"/>
        <w:rPr>
          <w:sz w:val="28"/>
          <w:szCs w:val="28"/>
        </w:rPr>
      </w:pPr>
      <w:r>
        <w:rPr>
          <w:sz w:val="28"/>
          <w:szCs w:val="28"/>
        </w:rPr>
        <w:t xml:space="preserve">       района Алтайского края» (в редакции решения </w:t>
      </w:r>
    </w:p>
    <w:p w:rsidR="000314B3" w:rsidRDefault="000314B3" w:rsidP="000314B3">
      <w:pPr>
        <w:widowControl/>
        <w:ind w:hanging="540"/>
        <w:rPr>
          <w:sz w:val="28"/>
          <w:szCs w:val="28"/>
        </w:rPr>
      </w:pPr>
      <w:r>
        <w:rPr>
          <w:sz w:val="28"/>
          <w:szCs w:val="28"/>
        </w:rPr>
        <w:t xml:space="preserve">       от 28.03.2019 № 5)</w:t>
      </w:r>
    </w:p>
    <w:p w:rsidR="000314B3" w:rsidRDefault="000314B3" w:rsidP="000314B3">
      <w:pPr>
        <w:widowControl/>
        <w:ind w:hanging="540"/>
        <w:rPr>
          <w:sz w:val="28"/>
          <w:szCs w:val="28"/>
        </w:rPr>
      </w:pPr>
    </w:p>
    <w:p w:rsidR="000314B3" w:rsidRDefault="000314B3" w:rsidP="000314B3">
      <w:pPr>
        <w:widowControl/>
        <w:ind w:hanging="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Рассмотрев протест  прокурора на решение сельского Совета  депутатов № 30 от 06.08.2012 года «Об утверждении Порядка проведения антикоррупционной экспертизы муниципальных нормативных правовых актов   органами местного самоуправления  муниципального  образования Романовский сельсовет Панкрушихинского района Алтайского края»( в редакции решения  от 28.03.2019 № 5), в соответствии Федеральным законом от 17.07.2009 № 172-ФЗ «Об антикоррупционной экспертизе нормативных правовых актов и проектов нормативных правовых актов», Федеральным законом от 05.12.2022 №498-ФЗ «О внесении изменений в отдельные законодательные акты Российской Федерации», Уставом муниципального образования Романовский сельский Совет депутатов</w:t>
      </w:r>
    </w:p>
    <w:p w:rsidR="000314B3" w:rsidRDefault="000314B3" w:rsidP="000314B3">
      <w:pPr>
        <w:widowControl/>
        <w:tabs>
          <w:tab w:val="left" w:pos="1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314B3" w:rsidRDefault="000314B3" w:rsidP="000314B3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 1.Протест прокурора  на решение  Романовского  сельского Совета депутатов  № 30 от 06.08.2012 года «Об утверждении Порядка проведения антикоррупционной экспертизы    муниципальных нормативных правовых актов   органами местного самоуправления  муниципального  образования Романовский сельсовет Панкрушихинского    района Алтайского края» ( в редакции решения от 28.03.2019  № 5) удовлетворить.</w:t>
      </w:r>
    </w:p>
    <w:p w:rsidR="000314B3" w:rsidRDefault="000314B3" w:rsidP="000314B3">
      <w:pPr>
        <w:pStyle w:val="a3"/>
        <w:widowControl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Внести следующие изменения:</w:t>
      </w:r>
    </w:p>
    <w:p w:rsidR="000314B3" w:rsidRDefault="000314B3" w:rsidP="000314B3">
      <w:pPr>
        <w:pStyle w:val="dt-p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подпункт 5 п.3.1.  статьи 3 изложить в следующей редакции:</w:t>
      </w:r>
      <w:bookmarkStart w:id="0" w:name="l17"/>
      <w:bookmarkStart w:id="1" w:name="l18"/>
      <w:bookmarkEnd w:id="0"/>
      <w:bookmarkEnd w:id="1"/>
    </w:p>
    <w:p w:rsidR="000314B3" w:rsidRDefault="000314B3" w:rsidP="000314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«иностранными агентами». </w:t>
      </w:r>
    </w:p>
    <w:p w:rsidR="000314B3" w:rsidRDefault="000314B3" w:rsidP="000314B3">
      <w:pPr>
        <w:widowControl/>
        <w:shd w:val="clear" w:color="auto" w:fill="FFFFFF"/>
        <w:tabs>
          <w:tab w:val="left" w:pos="893"/>
        </w:tabs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          3. Обнародовать настоящее решение в установленном порядке.</w:t>
      </w:r>
    </w:p>
    <w:p w:rsidR="000314B3" w:rsidRDefault="000314B3" w:rsidP="000314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Контроль за выполнением настоящего решения возложить на постоянную комиссию по вопросам местного самоуправления правопорядка и социальной политики.</w:t>
      </w:r>
    </w:p>
    <w:p w:rsidR="000314B3" w:rsidRDefault="000314B3" w:rsidP="000314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1739" w:rsidRDefault="000314B3" w:rsidP="000314B3">
      <w:r>
        <w:rPr>
          <w:sz w:val="28"/>
          <w:szCs w:val="28"/>
        </w:rPr>
        <w:t>Глава сельсовета                                                                          А. Г. Приль</w:t>
      </w:r>
    </w:p>
    <w:sectPr w:rsidR="00C61739" w:rsidSect="00C61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71433"/>
    <w:multiLevelType w:val="hybridMultilevel"/>
    <w:tmpl w:val="CAD01D5A"/>
    <w:lvl w:ilvl="0" w:tplc="A95E1A0E">
      <w:start w:val="2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14B3"/>
    <w:rsid w:val="000314B3"/>
    <w:rsid w:val="001662B7"/>
    <w:rsid w:val="002D6BDB"/>
    <w:rsid w:val="003A1610"/>
    <w:rsid w:val="004B15C3"/>
    <w:rsid w:val="004C4E7B"/>
    <w:rsid w:val="008A2B1B"/>
    <w:rsid w:val="00AD4387"/>
    <w:rsid w:val="00AD43E5"/>
    <w:rsid w:val="00C61739"/>
    <w:rsid w:val="00CD1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4B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4B3"/>
    <w:pPr>
      <w:ind w:left="720"/>
      <w:contextualSpacing/>
    </w:pPr>
  </w:style>
  <w:style w:type="paragraph" w:customStyle="1" w:styleId="ConsPlusNormal">
    <w:name w:val="ConsPlusNormal"/>
    <w:rsid w:val="000314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t-p">
    <w:name w:val="dt-p"/>
    <w:basedOn w:val="a"/>
    <w:uiPriority w:val="99"/>
    <w:rsid w:val="000314B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5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1909</Characters>
  <Application>Microsoft Office Word</Application>
  <DocSecurity>0</DocSecurity>
  <Lines>15</Lines>
  <Paragraphs>4</Paragraphs>
  <ScaleCrop>false</ScaleCrop>
  <Company>Grizli777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Романово</dc:creator>
  <cp:lastModifiedBy>Романово</cp:lastModifiedBy>
  <cp:revision>2</cp:revision>
  <dcterms:created xsi:type="dcterms:W3CDTF">2023-06-30T08:09:00Z</dcterms:created>
  <dcterms:modified xsi:type="dcterms:W3CDTF">2023-06-30T08:10:00Z</dcterms:modified>
</cp:coreProperties>
</file>