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A" w:rsidRDefault="0009758A" w:rsidP="0009758A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 4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40" w:line="240" w:lineRule="exact"/>
        <w:ind w:left="-4468" w:right="459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Романовского 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сельсовета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Панкрушихинского района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края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02.06.2022   № 9</w:t>
      </w:r>
    </w:p>
    <w:p w:rsidR="0009758A" w:rsidRDefault="0009758A" w:rsidP="0009758A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Романово                                                                           «___» ____________ 2022г.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Романовского сельсовета Панкрушихинского района Алтайского края, именуемая в дальнейшем «Арендодатель», в лице главы сельсовета Приля Александра Гукковича, действующего на основании Устава муниципального образования Романовский сельсовет Панкрушихинского района Алтайского края, с одной стороны, и гражданин (индивидуальный предприниматель, юридическое лицо)___________________________________________________________________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22:32:020006:1411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общей площадью 228 000 кв.м., местоположение земельного участка: Алтайский край, Панкрушихинский район, МО Романовский сельсовет, примерно в 1,0 км по направлению на юго-восток от п. Кызылту (далее – Земельный участок).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Земельный участок предоставляется Арендатору на основании постановления Администрации Романовского сельсовета Панкрушихинского района Алтайского края № _____ от «____» __________________  2022г.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Земельный участок предоставляется Арендатору сроком на 10 (десять) лет с «___» ____________ 2022 г. по «_____»_____________ 2032 г. включительно.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Настоящий Договор вступает в силу с момента его подписания Сторонами.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758A" w:rsidRDefault="0009758A" w:rsidP="0009758A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РАЗМЕР И УСЛОВИЯ ВНЕСЕНИЯ АРЕНДНОЙ ПЛАТЫ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Размер арендной платы установлен по результатам аукциона и составляет __________________  за один год аренды Земельного участка. </w:t>
      </w:r>
    </w:p>
    <w:p w:rsidR="0009758A" w:rsidRDefault="0009758A" w:rsidP="0009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Арендная плата за первый отчетный год аренды (с даты заключения Договора по 31.12.2022 г. включительно)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 позднее 10.04., 10.07, 10.10., 10.01. и т.д.).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Задаток, внесенный лицом, признанным победителем аукциона, с которым заключен данный Договор (Арендатором), засчитывается в счет арендной платы за Земельный участок за 2022 год.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09758A" w:rsidRDefault="0009758A" w:rsidP="0009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Получатель: УФК по Алтайскому краю (Администрация Романовского сельсовета Панкрушихинского района Алтайского края </w:t>
      </w:r>
      <w:r>
        <w:rPr>
          <w:rFonts w:ascii="Times New Roman" w:hAnsi="Times New Roman" w:cs="Times New Roman"/>
          <w:sz w:val="26"/>
          <w:szCs w:val="26"/>
        </w:rPr>
        <w:t xml:space="preserve">л/с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04173018610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2262001534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КПП 226201001;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Казначейский счет: 03100643000000011700;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0" w:line="240" w:lineRule="auto"/>
        <w:ind w:right="118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банковский счет № 40102810045370000009;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0" w:line="240" w:lineRule="auto"/>
        <w:ind w:right="118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>
        <w:rPr>
          <w:rFonts w:ascii="Times New Roman" w:eastAsia="Calibri" w:hAnsi="Times New Roman" w:cs="Times New Roman"/>
          <w:sz w:val="26"/>
          <w:szCs w:val="26"/>
        </w:rPr>
        <w:t>ОТДЕЛЕНИЕ БАРНАУЛ БАНКА РОССИИ//УФК по Алтайскому краю г. Барнаул;</w:t>
      </w:r>
    </w:p>
    <w:p w:rsidR="0009758A" w:rsidRDefault="0009758A" w:rsidP="0009758A">
      <w:pPr>
        <w:widowControl w:val="0"/>
        <w:autoSpaceDE w:val="0"/>
        <w:autoSpaceDN w:val="0"/>
        <w:adjustRightInd w:val="0"/>
        <w:spacing w:after="0" w:line="240" w:lineRule="auto"/>
        <w:ind w:right="118"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БИКТОФК 010173001;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303 1 11 05025 10 0000 120;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01631478;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Платежные документы предоставляются Арендодателю в течение 5 дней со дня внесения арендной платы.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 Не нарушать права других землепользователей и природопользователей.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>
        <w:rPr>
          <w:rFonts w:ascii="Times New Roman" w:hAnsi="Times New Roman" w:cs="Times New Roman"/>
          <w:bCs/>
          <w:sz w:val="26"/>
          <w:szCs w:val="26"/>
        </w:rPr>
        <w:t>до 20 декабря</w:t>
      </w:r>
      <w:r>
        <w:rPr>
          <w:rFonts w:ascii="Times New Roman" w:hAnsi="Times New Roman" w:cs="Times New Roman"/>
          <w:sz w:val="26"/>
          <w:szCs w:val="26"/>
        </w:rPr>
        <w:t xml:space="preserve"> являться в Администрацию Романовского сельсовета Панкрушихинского района Алтайского края для сверки платежей арендной платы за Земельный участок и предоставлять копии платежных документов.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просрочки уплаты Арендатором арендной платы по истечении установленного договором срока платежа на срок более 2-х месяцев;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</w:t>
      </w:r>
      <w:r>
        <w:rPr>
          <w:rFonts w:ascii="Times New Roman" w:hAnsi="Times New Roman" w:cs="Times New Roman"/>
          <w:sz w:val="26"/>
          <w:szCs w:val="26"/>
        </w:rPr>
        <w:lastRenderedPageBreak/>
        <w:t>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 Настоящий Договор составлен и подписан в трёх экземплярах – по одному для 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09758A" w:rsidRDefault="0009758A" w:rsidP="00097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09758A" w:rsidRDefault="0009758A" w:rsidP="00097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58A" w:rsidRDefault="0009758A" w:rsidP="000975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bottomFromText="200" w:vertAnchor="text" w:horzAnchor="margin" w:tblpY="146"/>
        <w:tblW w:w="9465" w:type="dxa"/>
        <w:tblLayout w:type="fixed"/>
        <w:tblLook w:val="04A0"/>
      </w:tblPr>
      <w:tblGrid>
        <w:gridCol w:w="4831"/>
        <w:gridCol w:w="4634"/>
      </w:tblGrid>
      <w:tr w:rsidR="0009758A" w:rsidTr="0009758A">
        <w:trPr>
          <w:trHeight w:val="4219"/>
        </w:trPr>
        <w:tc>
          <w:tcPr>
            <w:tcW w:w="4830" w:type="dxa"/>
          </w:tcPr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Романовского сельсовета Панкрушихинского  района Алтайского края,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658762,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край, Панкрушихинский район, с. Романово, ул. Школьная, 32,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адрес: 658762,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край,  Панкрушихинский район, с. Романово, ул. Школьная, 32,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Style w:val="10"/>
                <w:sz w:val="26"/>
                <w:szCs w:val="26"/>
              </w:rPr>
              <w:t xml:space="preserve"> </w:t>
            </w:r>
            <w:r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2262001534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КПП </w:t>
            </w:r>
            <w:r>
              <w:rPr>
                <w:rStyle w:val="10"/>
                <w:sz w:val="26"/>
                <w:szCs w:val="26"/>
              </w:rPr>
              <w:t xml:space="preserve"> </w:t>
            </w:r>
            <w:r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226201001.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 А.Г. Приль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8A" w:rsidRDefault="000975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58A"/>
    <w:rsid w:val="0009758A"/>
    <w:rsid w:val="004B15C3"/>
    <w:rsid w:val="004C4E7B"/>
    <w:rsid w:val="008A2B1B"/>
    <w:rsid w:val="008F00A8"/>
    <w:rsid w:val="00AD4387"/>
    <w:rsid w:val="00AD43E5"/>
    <w:rsid w:val="00C61739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75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8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9758A"/>
    <w:rPr>
      <w:rFonts w:eastAsiaTheme="minorEastAsia"/>
      <w:lang w:eastAsia="ru-RU"/>
    </w:rPr>
  </w:style>
  <w:style w:type="character" w:customStyle="1" w:styleId="copytarget">
    <w:name w:val="copy_target"/>
    <w:basedOn w:val="a0"/>
    <w:rsid w:val="0009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9960</Characters>
  <Application>Microsoft Office Word</Application>
  <DocSecurity>0</DocSecurity>
  <Lines>83</Lines>
  <Paragraphs>23</Paragraphs>
  <ScaleCrop>false</ScaleCrop>
  <Company>Grizli777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2022-06-03T05:29:00Z</dcterms:created>
  <dcterms:modified xsi:type="dcterms:W3CDTF">2022-06-03T05:29:00Z</dcterms:modified>
</cp:coreProperties>
</file>