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7C" w:rsidRDefault="005B407C" w:rsidP="005B4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РОМАНОВСКИЙ СЕЛЬСКИЙ СОВЕТ  ДЕПУТАТОВ</w:t>
      </w:r>
    </w:p>
    <w:p w:rsidR="005B407C" w:rsidRDefault="005B407C" w:rsidP="005B4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ПАНКРУШИХИНСКОГО РАЙОНА АЛТАЙСКОГО КРАЯ</w:t>
      </w:r>
    </w:p>
    <w:p w:rsidR="005B407C" w:rsidRDefault="005B407C" w:rsidP="005B4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07C" w:rsidRDefault="005B407C" w:rsidP="005B4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07C" w:rsidRDefault="005B407C" w:rsidP="005B4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B407C" w:rsidRDefault="005B407C" w:rsidP="005B407C">
      <w:pPr>
        <w:pStyle w:val="30"/>
        <w:shd w:val="clear" w:color="auto" w:fill="auto"/>
        <w:spacing w:line="240" w:lineRule="exact"/>
      </w:pPr>
    </w:p>
    <w:p w:rsidR="005B407C" w:rsidRDefault="005B407C" w:rsidP="005B407C">
      <w:pPr>
        <w:pStyle w:val="30"/>
        <w:shd w:val="clear" w:color="auto" w:fill="auto"/>
        <w:spacing w:line="240" w:lineRule="exact"/>
      </w:pPr>
    </w:p>
    <w:p w:rsidR="005B407C" w:rsidRDefault="005B407C" w:rsidP="005B407C">
      <w:pPr>
        <w:pStyle w:val="30"/>
        <w:shd w:val="clear" w:color="auto" w:fill="auto"/>
        <w:tabs>
          <w:tab w:val="left" w:pos="7301"/>
        </w:tabs>
        <w:spacing w:line="28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t>«28</w:t>
      </w:r>
      <w:r>
        <w:rPr>
          <w:rFonts w:ascii="Times New Roman" w:hAnsi="Times New Roman" w:cs="Times New Roman"/>
          <w:sz w:val="28"/>
          <w:szCs w:val="28"/>
        </w:rPr>
        <w:t xml:space="preserve">» декабря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Style w:val="3TimesNewRoman"/>
          <w:rFonts w:eastAsia="Arial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3TimesNewRoman"/>
          <w:rFonts w:eastAsia="Arial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Романово</w:t>
      </w:r>
    </w:p>
    <w:p w:rsidR="005B407C" w:rsidRDefault="005B407C" w:rsidP="005B407C">
      <w:pPr>
        <w:pStyle w:val="30"/>
        <w:shd w:val="clear" w:color="auto" w:fill="auto"/>
        <w:tabs>
          <w:tab w:val="left" w:pos="7301"/>
        </w:tabs>
        <w:spacing w:line="28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5B407C" w:rsidRDefault="005B407C" w:rsidP="005B407C">
      <w:pPr>
        <w:pStyle w:val="30"/>
        <w:shd w:val="clear" w:color="auto" w:fill="auto"/>
        <w:tabs>
          <w:tab w:val="left" w:pos="7301"/>
        </w:tabs>
        <w:spacing w:line="280" w:lineRule="exact"/>
        <w:jc w:val="left"/>
      </w:pPr>
    </w:p>
    <w:p w:rsidR="005B407C" w:rsidRDefault="005B407C" w:rsidP="005B407C">
      <w:pPr>
        <w:pStyle w:val="20"/>
        <w:shd w:val="clear" w:color="auto" w:fill="auto"/>
        <w:jc w:val="left"/>
      </w:pPr>
      <w:r>
        <w:t>Об отчете оргкомитета по под</w:t>
      </w:r>
      <w:r>
        <w:softHyphen/>
        <w:t>готовке</w:t>
      </w:r>
    </w:p>
    <w:p w:rsidR="005B407C" w:rsidRDefault="005B407C" w:rsidP="005B407C">
      <w:pPr>
        <w:pStyle w:val="20"/>
        <w:shd w:val="clear" w:color="auto" w:fill="auto"/>
        <w:jc w:val="left"/>
      </w:pPr>
      <w:r>
        <w:t xml:space="preserve"> и проведению публич</w:t>
      </w:r>
      <w:r>
        <w:softHyphen/>
        <w:t xml:space="preserve">ных слушаний </w:t>
      </w:r>
    </w:p>
    <w:p w:rsidR="005B407C" w:rsidRDefault="005B407C" w:rsidP="005B407C">
      <w:pPr>
        <w:pStyle w:val="20"/>
        <w:shd w:val="clear" w:color="auto" w:fill="auto"/>
        <w:jc w:val="left"/>
      </w:pPr>
      <w:r>
        <w:t>«О бюджете Ро</w:t>
      </w:r>
      <w:r>
        <w:softHyphen/>
        <w:t>мановского сельсовета</w:t>
      </w:r>
    </w:p>
    <w:p w:rsidR="005B407C" w:rsidRDefault="005B407C" w:rsidP="005B407C">
      <w:pPr>
        <w:pStyle w:val="20"/>
        <w:shd w:val="clear" w:color="auto" w:fill="auto"/>
        <w:jc w:val="left"/>
      </w:pPr>
      <w:proofErr w:type="spellStart"/>
      <w:r>
        <w:t>Панкрушихинского</w:t>
      </w:r>
      <w:proofErr w:type="spellEnd"/>
      <w:r>
        <w:t xml:space="preserve"> района на 2021 год</w:t>
      </w:r>
    </w:p>
    <w:p w:rsidR="005B407C" w:rsidRDefault="005B407C" w:rsidP="005B407C">
      <w:pPr>
        <w:pStyle w:val="20"/>
        <w:shd w:val="clear" w:color="auto" w:fill="auto"/>
        <w:jc w:val="left"/>
      </w:pPr>
      <w:r>
        <w:t xml:space="preserve"> и на плановый период 2022 и 2023 годов»</w:t>
      </w:r>
    </w:p>
    <w:p w:rsidR="005B407C" w:rsidRDefault="005B407C" w:rsidP="005B407C">
      <w:pPr>
        <w:pStyle w:val="20"/>
        <w:shd w:val="clear" w:color="auto" w:fill="auto"/>
        <w:jc w:val="left"/>
      </w:pPr>
    </w:p>
    <w:p w:rsidR="005B407C" w:rsidRDefault="005B407C" w:rsidP="005B407C">
      <w:pPr>
        <w:pStyle w:val="20"/>
        <w:shd w:val="clear" w:color="auto" w:fill="auto"/>
        <w:jc w:val="left"/>
      </w:pPr>
    </w:p>
    <w:p w:rsidR="005B407C" w:rsidRDefault="005B407C" w:rsidP="005B407C">
      <w:pPr>
        <w:pStyle w:val="20"/>
        <w:shd w:val="clear" w:color="auto" w:fill="auto"/>
        <w:spacing w:line="317" w:lineRule="exact"/>
        <w:ind w:firstLine="360"/>
        <w:jc w:val="left"/>
      </w:pPr>
      <w:r>
        <w:t>Заслушав отчет оргкомитета об итогах проведения публичных слушаний</w:t>
      </w:r>
    </w:p>
    <w:p w:rsidR="005B407C" w:rsidRDefault="005B407C" w:rsidP="005B407C">
      <w:pPr>
        <w:pStyle w:val="20"/>
        <w:shd w:val="clear" w:color="auto" w:fill="auto"/>
        <w:spacing w:line="317" w:lineRule="exact"/>
        <w:jc w:val="left"/>
      </w:pPr>
      <w:r>
        <w:t xml:space="preserve">«О бюджете Романовского сельсовета </w:t>
      </w:r>
      <w:proofErr w:type="spellStart"/>
      <w:r>
        <w:t>Панкрушихин</w:t>
      </w:r>
      <w:proofErr w:type="spellEnd"/>
      <w:proofErr w:type="gramStart"/>
      <w:r>
        <w:rPr>
          <w:lang w:val="en-US"/>
        </w:rPr>
        <w:t>c</w:t>
      </w:r>
      <w:proofErr w:type="gramEnd"/>
      <w:r>
        <w:t xml:space="preserve">кого района на 2021 год и на плановый период 2022 и 2023 годов»,  в соответствии со статьей 28 ФЗ от 6 октября 2003 года № 131-ФЗ «Об общих принципах организации местного самоуправления в Российской Федерации», статьей 10 Положения о публичных слушаниях в муниципальном образовании Романовский сельсовет </w:t>
      </w:r>
      <w:proofErr w:type="spellStart"/>
      <w:r>
        <w:t>Панкрушихинского</w:t>
      </w:r>
      <w:proofErr w:type="spellEnd"/>
      <w:r>
        <w:t xml:space="preserve"> района Алтайского края, Романов</w:t>
      </w:r>
      <w:r>
        <w:softHyphen/>
        <w:t>ский сельский Совет депутатов</w:t>
      </w:r>
    </w:p>
    <w:p w:rsidR="005B407C" w:rsidRDefault="005B407C" w:rsidP="005B407C">
      <w:pPr>
        <w:pStyle w:val="20"/>
        <w:shd w:val="clear" w:color="auto" w:fill="auto"/>
        <w:spacing w:line="317" w:lineRule="exact"/>
        <w:ind w:firstLine="360"/>
        <w:jc w:val="left"/>
      </w:pPr>
    </w:p>
    <w:p w:rsidR="005B407C" w:rsidRDefault="005B407C" w:rsidP="005B407C">
      <w:pPr>
        <w:pStyle w:val="40"/>
        <w:shd w:val="clear" w:color="auto" w:fill="auto"/>
        <w:spacing w:line="280" w:lineRule="exact"/>
        <w:jc w:val="center"/>
        <w:rPr>
          <w:rStyle w:val="3TimesNewRoman"/>
          <w:rFonts w:eastAsia="Arial"/>
          <w:lang w:val="en-US"/>
        </w:rPr>
      </w:pPr>
      <w:proofErr w:type="gramStart"/>
      <w:r>
        <w:t>Р</w:t>
      </w:r>
      <w:proofErr w:type="gramEnd"/>
      <w:r>
        <w:t xml:space="preserve"> Е </w:t>
      </w:r>
      <w:r>
        <w:rPr>
          <w:rStyle w:val="3TimesNewRoman"/>
          <w:rFonts w:eastAsia="Arial"/>
        </w:rPr>
        <w:t xml:space="preserve">Ш </w:t>
      </w:r>
      <w:r>
        <w:t xml:space="preserve">И </w:t>
      </w:r>
      <w:r>
        <w:rPr>
          <w:rStyle w:val="3TimesNewRoman"/>
          <w:rFonts w:eastAsia="Arial"/>
        </w:rPr>
        <w:t>Л:</w:t>
      </w:r>
    </w:p>
    <w:p w:rsidR="005B407C" w:rsidRDefault="005B407C" w:rsidP="005B407C">
      <w:pPr>
        <w:pStyle w:val="40"/>
        <w:shd w:val="clear" w:color="auto" w:fill="auto"/>
        <w:spacing w:line="280" w:lineRule="exact"/>
        <w:jc w:val="center"/>
      </w:pPr>
    </w:p>
    <w:p w:rsidR="005B407C" w:rsidRDefault="005B407C" w:rsidP="005B407C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line="317" w:lineRule="exact"/>
        <w:ind w:firstLine="360"/>
        <w:jc w:val="left"/>
      </w:pPr>
      <w:r>
        <w:t>Отчет оргкомитета об итогах проведения публичных слушаний «О</w:t>
      </w:r>
    </w:p>
    <w:p w:rsidR="005B407C" w:rsidRDefault="005B407C" w:rsidP="005B407C">
      <w:pPr>
        <w:pStyle w:val="20"/>
        <w:shd w:val="clear" w:color="auto" w:fill="auto"/>
        <w:spacing w:line="317" w:lineRule="exact"/>
        <w:jc w:val="left"/>
      </w:pPr>
      <w:proofErr w:type="gramStart"/>
      <w:r>
        <w:t>бюджете</w:t>
      </w:r>
      <w:proofErr w:type="gramEnd"/>
      <w:r>
        <w:t xml:space="preserve"> Романовского сельсовета </w:t>
      </w:r>
      <w:proofErr w:type="spellStart"/>
      <w:r>
        <w:t>Панкрушихинского</w:t>
      </w:r>
      <w:proofErr w:type="spellEnd"/>
      <w:r>
        <w:t xml:space="preserve"> района на 2021 год и на плановый период 2022 и 2023 годов» утвердить (прилагается).</w:t>
      </w:r>
    </w:p>
    <w:p w:rsidR="005B407C" w:rsidRDefault="005B407C" w:rsidP="005B407C">
      <w:pPr>
        <w:pStyle w:val="20"/>
        <w:numPr>
          <w:ilvl w:val="0"/>
          <w:numId w:val="1"/>
        </w:numPr>
        <w:shd w:val="clear" w:color="auto" w:fill="auto"/>
        <w:tabs>
          <w:tab w:val="left" w:pos="1918"/>
        </w:tabs>
        <w:spacing w:line="317" w:lineRule="exact"/>
        <w:ind w:firstLine="360"/>
        <w:jc w:val="left"/>
      </w:pPr>
      <w:r>
        <w:t>Настоящее решение обнародовать на информационных стендах.</w:t>
      </w:r>
    </w:p>
    <w:p w:rsidR="005B407C" w:rsidRDefault="005B407C" w:rsidP="005B407C">
      <w:pPr>
        <w:numPr>
          <w:ilvl w:val="0"/>
          <w:numId w:val="1"/>
        </w:numPr>
        <w:tabs>
          <w:tab w:val="left" w:pos="1115"/>
        </w:tabs>
        <w:spacing w:line="269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</w:t>
      </w:r>
      <w:r>
        <w:rPr>
          <w:rFonts w:ascii="Times New Roman" w:hAnsi="Times New Roman" w:cs="Times New Roman"/>
          <w:sz w:val="28"/>
          <w:szCs w:val="28"/>
        </w:rPr>
        <w:softHyphen/>
        <w:t>тики.</w:t>
      </w:r>
    </w:p>
    <w:p w:rsidR="005B407C" w:rsidRDefault="005B407C" w:rsidP="005B407C">
      <w:pPr>
        <w:tabs>
          <w:tab w:val="left" w:pos="1115"/>
        </w:tabs>
        <w:spacing w:line="269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5B407C" w:rsidRDefault="005B407C" w:rsidP="005B407C">
      <w:pPr>
        <w:tabs>
          <w:tab w:val="left" w:pos="1115"/>
        </w:tabs>
        <w:spacing w:line="269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5B407C" w:rsidRDefault="005B407C" w:rsidP="005B407C">
      <w:pPr>
        <w:tabs>
          <w:tab w:val="left" w:pos="1115"/>
        </w:tabs>
        <w:rPr>
          <w:rFonts w:ascii="Times New Roman" w:hAnsi="Times New Roman" w:cs="Times New Roman"/>
          <w:sz w:val="28"/>
          <w:szCs w:val="28"/>
        </w:rPr>
      </w:pPr>
    </w:p>
    <w:p w:rsidR="005B407C" w:rsidRDefault="005B407C" w:rsidP="005B407C">
      <w:pPr>
        <w:spacing w:line="240" w:lineRule="exact"/>
        <w:rPr>
          <w:rStyle w:val="5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</w:t>
      </w:r>
      <w:r>
        <w:rPr>
          <w:rStyle w:val="5"/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>
        <w:rPr>
          <w:rStyle w:val="5"/>
          <w:rFonts w:ascii="Times New Roman" w:hAnsi="Times New Roman" w:cs="Times New Roman"/>
          <w:sz w:val="28"/>
          <w:szCs w:val="28"/>
        </w:rPr>
        <w:t>Приль</w:t>
      </w:r>
      <w:proofErr w:type="spellEnd"/>
    </w:p>
    <w:p w:rsidR="005B407C" w:rsidRDefault="005B407C" w:rsidP="005B407C">
      <w:pPr>
        <w:spacing w:line="240" w:lineRule="exact"/>
        <w:rPr>
          <w:rStyle w:val="5"/>
          <w:rFonts w:ascii="Times New Roman" w:hAnsi="Times New Roman" w:cs="Times New Roman"/>
          <w:sz w:val="28"/>
          <w:szCs w:val="28"/>
        </w:rPr>
      </w:pPr>
    </w:p>
    <w:p w:rsidR="005B407C" w:rsidRDefault="005B407C" w:rsidP="005B407C">
      <w:pPr>
        <w:spacing w:line="240" w:lineRule="exact"/>
        <w:rPr>
          <w:rStyle w:val="5"/>
        </w:rPr>
      </w:pPr>
    </w:p>
    <w:p w:rsidR="005B407C" w:rsidRDefault="005B407C" w:rsidP="005B407C">
      <w:pPr>
        <w:spacing w:line="240" w:lineRule="exact"/>
      </w:pPr>
    </w:p>
    <w:p w:rsidR="005B407C" w:rsidRDefault="005B407C" w:rsidP="005B407C">
      <w:pPr>
        <w:pStyle w:val="40"/>
        <w:shd w:val="clear" w:color="auto" w:fill="auto"/>
        <w:spacing w:line="240" w:lineRule="exact"/>
        <w:rPr>
          <w:rFonts w:hint="eastAsia"/>
        </w:rPr>
      </w:pPr>
    </w:p>
    <w:p w:rsidR="005B407C" w:rsidRDefault="005B407C" w:rsidP="005B407C">
      <w:pPr>
        <w:pStyle w:val="30"/>
        <w:shd w:val="clear" w:color="auto" w:fill="auto"/>
        <w:jc w:val="left"/>
      </w:pPr>
    </w:p>
    <w:p w:rsidR="005B407C" w:rsidRDefault="005B407C" w:rsidP="005B407C">
      <w:pPr>
        <w:pStyle w:val="30"/>
        <w:shd w:val="clear" w:color="auto" w:fill="auto"/>
        <w:jc w:val="left"/>
      </w:pPr>
    </w:p>
    <w:p w:rsidR="005B407C" w:rsidRDefault="005B407C" w:rsidP="005B407C">
      <w:pPr>
        <w:pStyle w:val="30"/>
        <w:shd w:val="clear" w:color="auto" w:fill="auto"/>
        <w:jc w:val="left"/>
      </w:pPr>
    </w:p>
    <w:p w:rsidR="005B407C" w:rsidRDefault="005B407C" w:rsidP="005B407C">
      <w:pPr>
        <w:pStyle w:val="30"/>
        <w:shd w:val="clear" w:color="auto" w:fill="auto"/>
        <w:jc w:val="left"/>
      </w:pPr>
    </w:p>
    <w:p w:rsidR="005B407C" w:rsidRDefault="005B407C" w:rsidP="005B407C">
      <w:pPr>
        <w:spacing w:line="322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5B407C" w:rsidRDefault="005B407C" w:rsidP="005B407C">
      <w:pPr>
        <w:spacing w:line="322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Романовского</w:t>
      </w:r>
      <w:proofErr w:type="gramEnd"/>
    </w:p>
    <w:p w:rsidR="005B407C" w:rsidRDefault="005B407C" w:rsidP="005B407C">
      <w:pPr>
        <w:spacing w:line="322" w:lineRule="exac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Совета депутатов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5B407C" w:rsidRDefault="005B407C" w:rsidP="005B407C">
      <w:pPr>
        <w:spacing w:line="322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nsolas" w:eastAsia="Consolas" w:hAnsi="Consolas" w:cs="Consolas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28» декабря 2020г.  №21</w:t>
      </w:r>
    </w:p>
    <w:p w:rsidR="005B407C" w:rsidRDefault="005B407C" w:rsidP="005B407C">
      <w:pPr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ОТЧЁТ</w:t>
      </w:r>
    </w:p>
    <w:p w:rsidR="005B407C" w:rsidRDefault="005B407C" w:rsidP="005B407C">
      <w:pPr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407C" w:rsidRDefault="005B407C" w:rsidP="005B407C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оргкомитета по подготовке и проведению публичных слушаний по вопросу «О бюджете Романовского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  на 2021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B407C" w:rsidRDefault="005B407C" w:rsidP="005B407C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B407C" w:rsidRDefault="005B407C" w:rsidP="005B407C">
      <w:pPr>
        <w:spacing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 № 16 от 12 ноября 2020  года был утвержден состав оргкомитета по публичным слушаниям по утверждению бюджета Романовского сельсовета</w:t>
      </w:r>
    </w:p>
    <w:p w:rsidR="005B407C" w:rsidRDefault="005B407C" w:rsidP="005B407C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а также утвержден план мероприятий по подготовке дополнений и изменении в проект решения « О бюджете Романовского сельсовета на 2021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B407C" w:rsidRDefault="005B407C" w:rsidP="005B407C">
      <w:pPr>
        <w:spacing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утвержденным планом были проведены следующие ме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роприятия:</w:t>
      </w:r>
    </w:p>
    <w:p w:rsidR="005B407C" w:rsidRDefault="005B407C" w:rsidP="005B407C">
      <w:pPr>
        <w:numPr>
          <w:ilvl w:val="0"/>
          <w:numId w:val="2"/>
        </w:numPr>
        <w:tabs>
          <w:tab w:val="left" w:pos="936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«О бюджете Романовского сельсовета на 2021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</w:rPr>
        <w:t>» об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народован в установленном порядке: направлен  в библиотеку на территории сельсовета, школу, вывешен на стенде информации;</w:t>
      </w:r>
    </w:p>
    <w:p w:rsidR="005B407C" w:rsidRDefault="005B407C" w:rsidP="005B407C">
      <w:pPr>
        <w:numPr>
          <w:ilvl w:val="0"/>
          <w:numId w:val="2"/>
        </w:numPr>
        <w:tabs>
          <w:tab w:val="left" w:pos="932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членами оргкомитета проведено заседание, на котором они были озна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комлены с проектом решения, внесли свои предложения. А также приняли ре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шение провести работу среди населения по обсуждению бюджета Романовско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2021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407C" w:rsidRDefault="005B407C" w:rsidP="005B407C">
      <w:pPr>
        <w:spacing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Публичные слушания были проведены в соответствии с утвержденным планом 04  декабря  2020 года.</w:t>
      </w:r>
    </w:p>
    <w:p w:rsidR="005B407C" w:rsidRDefault="005B407C" w:rsidP="005B407C">
      <w:pPr>
        <w:spacing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публичных слушаниях, кроме членов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орг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 присутствовало 6 человек.</w:t>
      </w:r>
    </w:p>
    <w:p w:rsidR="005B407C" w:rsidRDefault="005B407C" w:rsidP="005B407C">
      <w:pPr>
        <w:spacing w:line="317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публичных слушаний поступили предложения:</w:t>
      </w:r>
    </w:p>
    <w:p w:rsidR="005B407C" w:rsidRDefault="005B407C" w:rsidP="005B407C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Поддержать внесенный проект решения «О бюджете Романовского сельсовета на 2021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на рассмотрение очередной сессии Романовского Совета депута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тов в декабре 2020 года. Оргкомитет рассмотрел поступившие предложения и вынес решение:</w:t>
      </w:r>
    </w:p>
    <w:p w:rsidR="005B407C" w:rsidRDefault="005B407C" w:rsidP="005B407C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поддержать вынесенный проект решения «О бюджете Романовского сельсове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 на 2021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</w:rPr>
        <w:t>»  на рассмотрение очередной сессии Совета депутатов для утверждения.</w:t>
      </w:r>
    </w:p>
    <w:p w:rsidR="005B407C" w:rsidRDefault="005B407C" w:rsidP="005B407C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B407C" w:rsidRDefault="005B407C" w:rsidP="005B407C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B407C" w:rsidRDefault="005B407C" w:rsidP="005B407C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B407C" w:rsidRDefault="005B407C" w:rsidP="005B407C">
      <w:pPr>
        <w:tabs>
          <w:tab w:val="left" w:pos="6893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Ю.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Доморова</w:t>
      </w:r>
      <w:proofErr w:type="spellEnd"/>
    </w:p>
    <w:p w:rsidR="005B407C" w:rsidRDefault="005B407C" w:rsidP="005B407C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 слушаний</w:t>
      </w:r>
    </w:p>
    <w:p w:rsidR="005B407C" w:rsidRDefault="005B407C" w:rsidP="005B407C">
      <w:pPr>
        <w:pStyle w:val="30"/>
        <w:shd w:val="clear" w:color="auto" w:fill="auto"/>
        <w:jc w:val="left"/>
      </w:pPr>
    </w:p>
    <w:p w:rsidR="005B407C" w:rsidRDefault="005B407C" w:rsidP="005B407C"/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27D6"/>
    <w:multiLevelType w:val="multilevel"/>
    <w:tmpl w:val="0784BAA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3632B"/>
    <w:multiLevelType w:val="multilevel"/>
    <w:tmpl w:val="84C86D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07C"/>
    <w:rsid w:val="004B15C3"/>
    <w:rsid w:val="004F5218"/>
    <w:rsid w:val="005B407C"/>
    <w:rsid w:val="00AD4387"/>
    <w:rsid w:val="00C6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B407C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407C"/>
    <w:pPr>
      <w:shd w:val="clear" w:color="auto" w:fill="FFFFFF"/>
      <w:spacing w:line="274" w:lineRule="exac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5B40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07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5B407C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407C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5">
    <w:name w:val="Основной текст (5)"/>
    <w:basedOn w:val="a0"/>
    <w:rsid w:val="005B407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TimesNewRoman">
    <w:name w:val="Основной текст (3) + Times New Roman"/>
    <w:aliases w:val="14 pt"/>
    <w:basedOn w:val="4"/>
    <w:rsid w:val="005B407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>Grizli777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2021-03-17T04:21:00Z</dcterms:created>
  <dcterms:modified xsi:type="dcterms:W3CDTF">2021-03-17T04:22:00Z</dcterms:modified>
</cp:coreProperties>
</file>