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C" w:rsidRDefault="003B0B0C" w:rsidP="003B0B0C">
      <w:pPr>
        <w:rPr>
          <w:sz w:val="28"/>
          <w:szCs w:val="28"/>
        </w:rPr>
      </w:pPr>
    </w:p>
    <w:p w:rsidR="003B0B0C" w:rsidRDefault="003B0B0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АДМИНИСТРАЦИЯ РОМАНОВСКОГО СЕЛЬСОВЕТА</w:t>
      </w:r>
    </w:p>
    <w:p w:rsidR="003B0B0C" w:rsidRDefault="003B0B0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ПАНКРУШИХИНСКОГО РАЙОНА АЛТАЙСКОГО КРАЯ</w:t>
      </w:r>
    </w:p>
    <w:p w:rsidR="003B0B0C" w:rsidRDefault="003B0B0C" w:rsidP="003B0B0C">
      <w:pPr>
        <w:rPr>
          <w:sz w:val="28"/>
          <w:szCs w:val="28"/>
        </w:rPr>
      </w:pPr>
    </w:p>
    <w:p w:rsidR="003B0B0C" w:rsidRDefault="003B0B0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3B0B0C" w:rsidRDefault="003B0B0C" w:rsidP="003B0B0C">
      <w:pPr>
        <w:rPr>
          <w:sz w:val="28"/>
          <w:szCs w:val="28"/>
        </w:rPr>
      </w:pPr>
      <w:bookmarkStart w:id="0" w:name="_GoBack"/>
      <w:bookmarkEnd w:id="0"/>
    </w:p>
    <w:p w:rsidR="003B0B0C" w:rsidRDefault="003B0B0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B0B0C">
        <w:rPr>
          <w:sz w:val="28"/>
          <w:szCs w:val="28"/>
        </w:rPr>
        <w:t>25</w:t>
      </w:r>
      <w:r>
        <w:rPr>
          <w:sz w:val="28"/>
          <w:szCs w:val="28"/>
        </w:rPr>
        <w:t xml:space="preserve"> сентября 201</w:t>
      </w:r>
      <w:r w:rsidRPr="003B0B0C">
        <w:rPr>
          <w:sz w:val="28"/>
          <w:szCs w:val="28"/>
        </w:rPr>
        <w:t>8</w:t>
      </w:r>
      <w:r>
        <w:rPr>
          <w:sz w:val="28"/>
          <w:szCs w:val="28"/>
        </w:rPr>
        <w:t xml:space="preserve">г № </w:t>
      </w:r>
      <w:r w:rsidRPr="003B0B0C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с. Романово</w:t>
      </w:r>
    </w:p>
    <w:p w:rsidR="003B0B0C" w:rsidRDefault="003B0B0C" w:rsidP="003B0B0C">
      <w:pPr>
        <w:rPr>
          <w:sz w:val="28"/>
          <w:szCs w:val="28"/>
        </w:rPr>
      </w:pPr>
    </w:p>
    <w:p w:rsidR="003B0B0C" w:rsidRPr="003B0B0C" w:rsidRDefault="007D0BA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B0B0C">
        <w:rPr>
          <w:sz w:val="28"/>
          <w:szCs w:val="28"/>
        </w:rPr>
        <w:t xml:space="preserve">О протесте прокурора </w:t>
      </w:r>
      <w:proofErr w:type="spellStart"/>
      <w:r w:rsidR="003B0B0C">
        <w:rPr>
          <w:sz w:val="28"/>
          <w:szCs w:val="28"/>
        </w:rPr>
        <w:t>Панкрушихинского</w:t>
      </w:r>
      <w:proofErr w:type="spellEnd"/>
      <w:r w:rsidR="003B0B0C">
        <w:rPr>
          <w:sz w:val="28"/>
          <w:szCs w:val="28"/>
        </w:rPr>
        <w:t xml:space="preserve"> района на Постановление администрации Романовского сельсовета </w:t>
      </w:r>
      <w:proofErr w:type="spellStart"/>
      <w:r w:rsidR="003B0B0C">
        <w:rPr>
          <w:sz w:val="28"/>
          <w:szCs w:val="28"/>
        </w:rPr>
        <w:t>Панкрушихинского</w:t>
      </w:r>
      <w:proofErr w:type="spellEnd"/>
      <w:r w:rsidR="003B0B0C">
        <w:rPr>
          <w:sz w:val="28"/>
          <w:szCs w:val="28"/>
        </w:rPr>
        <w:t xml:space="preserve"> района Алтайского края от 17.12.2011 г. </w:t>
      </w:r>
      <w:r>
        <w:rPr>
          <w:sz w:val="28"/>
          <w:szCs w:val="28"/>
        </w:rPr>
        <w:t xml:space="preserve"> </w:t>
      </w:r>
      <w:r w:rsidR="003B0B0C">
        <w:rPr>
          <w:sz w:val="28"/>
          <w:szCs w:val="28"/>
        </w:rPr>
        <w:t xml:space="preserve">№ 22 «Об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 </w:t>
      </w:r>
      <w:r w:rsidR="003B0B0C">
        <w:rPr>
          <w:sz w:val="28"/>
          <w:szCs w:val="28"/>
        </w:rPr>
        <w:t xml:space="preserve">«Принятие документов, </w:t>
      </w:r>
      <w:r>
        <w:rPr>
          <w:sz w:val="28"/>
          <w:szCs w:val="28"/>
        </w:rPr>
        <w:t>а так же выдача решений о переводе или об отказе в переводе жилого помещения в нежилое или нежилого помещения в жилое помещение».</w:t>
      </w:r>
      <w:proofErr w:type="gramEnd"/>
    </w:p>
    <w:p w:rsidR="003B0B0C" w:rsidRDefault="003B0B0C" w:rsidP="003B0B0C">
      <w:pPr>
        <w:rPr>
          <w:sz w:val="28"/>
          <w:szCs w:val="28"/>
        </w:rPr>
      </w:pPr>
    </w:p>
    <w:p w:rsidR="007D0BAC" w:rsidRPr="003B0B0C" w:rsidRDefault="007D0BAC" w:rsidP="007D0B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от 29.03.2018 г. № 02-36-2018 на постановление </w:t>
      </w:r>
      <w:r>
        <w:rPr>
          <w:sz w:val="28"/>
          <w:szCs w:val="28"/>
        </w:rPr>
        <w:t xml:space="preserve">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17.12.2011 г.  № 22</w:t>
      </w:r>
      <w:proofErr w:type="gramEnd"/>
    </w:p>
    <w:p w:rsidR="003B0B0C" w:rsidRDefault="003B0B0C" w:rsidP="003B0B0C">
      <w:pPr>
        <w:rPr>
          <w:sz w:val="28"/>
          <w:szCs w:val="28"/>
        </w:rPr>
      </w:pPr>
    </w:p>
    <w:p w:rsidR="003B0B0C" w:rsidRDefault="003B0B0C" w:rsidP="003B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3B0B0C" w:rsidRDefault="003B0B0C" w:rsidP="003B0B0C">
      <w:pPr>
        <w:rPr>
          <w:sz w:val="28"/>
          <w:szCs w:val="28"/>
        </w:rPr>
      </w:pPr>
    </w:p>
    <w:p w:rsidR="003B0B0C" w:rsidRDefault="007D0BAC" w:rsidP="007D0B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Протест прокурора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удовлетворить.</w:t>
      </w:r>
    </w:p>
    <w:p w:rsidR="007D0BAC" w:rsidRDefault="007D0BAC" w:rsidP="007D0BAC">
      <w:pPr>
        <w:rPr>
          <w:sz w:val="28"/>
          <w:szCs w:val="28"/>
        </w:rPr>
      </w:pPr>
      <w:r>
        <w:rPr>
          <w:sz w:val="28"/>
          <w:szCs w:val="28"/>
        </w:rPr>
        <w:t xml:space="preserve">     2.  Постановление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от 17.12.2011 г.  № 22</w:t>
      </w:r>
      <w:r>
        <w:rPr>
          <w:sz w:val="28"/>
          <w:szCs w:val="28"/>
        </w:rPr>
        <w:t xml:space="preserve"> отменить.</w:t>
      </w:r>
    </w:p>
    <w:p w:rsidR="007D0BAC" w:rsidRDefault="007D0BAC" w:rsidP="007D0BAC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3490D">
        <w:rPr>
          <w:sz w:val="28"/>
          <w:szCs w:val="28"/>
        </w:rPr>
        <w:t xml:space="preserve">Сообщить прокурору </w:t>
      </w:r>
      <w:proofErr w:type="spellStart"/>
      <w:r w:rsidR="0023490D">
        <w:rPr>
          <w:sz w:val="28"/>
          <w:szCs w:val="28"/>
        </w:rPr>
        <w:t>Панкрушихинского</w:t>
      </w:r>
      <w:proofErr w:type="spellEnd"/>
      <w:r w:rsidR="0023490D">
        <w:rPr>
          <w:sz w:val="28"/>
          <w:szCs w:val="28"/>
        </w:rPr>
        <w:t xml:space="preserve"> района о результатах рассмотрения требования.</w:t>
      </w:r>
    </w:p>
    <w:p w:rsidR="0023490D" w:rsidRPr="003B0B0C" w:rsidRDefault="0023490D" w:rsidP="007D0BAC">
      <w:pPr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его подписания и подлежит обнародованию согласно Уставу.</w:t>
      </w:r>
    </w:p>
    <w:p w:rsidR="007D0BAC" w:rsidRPr="007D0BAC" w:rsidRDefault="007D0BAC" w:rsidP="007D0BAC">
      <w:pPr>
        <w:pStyle w:val="a3"/>
        <w:rPr>
          <w:sz w:val="28"/>
          <w:szCs w:val="28"/>
        </w:rPr>
      </w:pPr>
    </w:p>
    <w:p w:rsidR="003B0B0C" w:rsidRDefault="003B0B0C" w:rsidP="003B0B0C">
      <w:pPr>
        <w:rPr>
          <w:sz w:val="28"/>
          <w:szCs w:val="28"/>
        </w:rPr>
      </w:pPr>
    </w:p>
    <w:p w:rsidR="003B0B0C" w:rsidRDefault="003B0B0C" w:rsidP="003B0B0C">
      <w:r>
        <w:rPr>
          <w:sz w:val="28"/>
          <w:szCs w:val="28"/>
        </w:rPr>
        <w:t xml:space="preserve">Глава сельсовета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E070D7" w:rsidRDefault="00E070D7"/>
    <w:sectPr w:rsidR="00E070D7" w:rsidSect="000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65B"/>
    <w:multiLevelType w:val="hybridMultilevel"/>
    <w:tmpl w:val="E8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C"/>
    <w:rsid w:val="0023490D"/>
    <w:rsid w:val="003B0B0C"/>
    <w:rsid w:val="007D0BAC"/>
    <w:rsid w:val="00E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2018-10-03T07:04:00Z</cp:lastPrinted>
  <dcterms:created xsi:type="dcterms:W3CDTF">2018-10-03T06:37:00Z</dcterms:created>
  <dcterms:modified xsi:type="dcterms:W3CDTF">2018-10-03T07:05:00Z</dcterms:modified>
</cp:coreProperties>
</file>